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E5901" w14:textId="7D5C0FAC" w:rsidR="00B70793" w:rsidRDefault="005873E3">
      <w:pPr>
        <w:ind w:left="4990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469568" behindDoc="1" locked="0" layoutInCell="1" allowOverlap="1" wp14:anchorId="3C7833E5" wp14:editId="6A6BB0AE">
            <wp:simplePos x="0" y="0"/>
            <wp:positionH relativeFrom="page">
              <wp:posOffset>5779134</wp:posOffset>
            </wp:positionH>
            <wp:positionV relativeFrom="page">
              <wp:posOffset>9222740</wp:posOffset>
            </wp:positionV>
            <wp:extent cx="1622424" cy="11474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24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pt-BR" w:eastAsia="pt-BR"/>
        </w:rPr>
        <w:drawing>
          <wp:inline distT="0" distB="0" distL="0" distR="0" wp14:anchorId="4065F0E8" wp14:editId="21D7CB20">
            <wp:extent cx="569741" cy="8229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41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95C66" w14:textId="77777777" w:rsidR="00B70793" w:rsidRDefault="005873E3">
      <w:pPr>
        <w:spacing w:before="95" w:line="292" w:lineRule="auto"/>
        <w:ind w:left="3513" w:right="2592" w:hanging="3"/>
        <w:jc w:val="center"/>
        <w:rPr>
          <w:b/>
          <w:sz w:val="24"/>
        </w:rPr>
      </w:pPr>
      <w:r>
        <w:rPr>
          <w:b/>
          <w:sz w:val="24"/>
        </w:rPr>
        <w:t>Governo do Estado do Amazonas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Amazonas</w:t>
      </w:r>
    </w:p>
    <w:p w14:paraId="771A7125" w14:textId="77777777" w:rsidR="00B70793" w:rsidRDefault="005873E3">
      <w:pPr>
        <w:spacing w:line="275" w:lineRule="exact"/>
        <w:ind w:left="2165" w:right="1248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Pós-Graduação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Letras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PPGLA-UEA</w:t>
      </w:r>
    </w:p>
    <w:p w14:paraId="4C738C35" w14:textId="77777777" w:rsidR="00B70793" w:rsidRDefault="00B70793">
      <w:pPr>
        <w:spacing w:before="4"/>
        <w:rPr>
          <w:b/>
          <w:sz w:val="28"/>
        </w:rPr>
      </w:pPr>
    </w:p>
    <w:p w14:paraId="07D69929" w14:textId="3696563B" w:rsidR="00B70793" w:rsidRDefault="005873E3">
      <w:pPr>
        <w:spacing w:before="95"/>
        <w:ind w:left="3266"/>
        <w:rPr>
          <w:b/>
          <w:sz w:val="16"/>
        </w:rPr>
      </w:pPr>
      <w:r>
        <w:rPr>
          <w:b/>
          <w:sz w:val="16"/>
        </w:rPr>
        <w:t>FORMULÁRIO 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MATRÍCULA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 xml:space="preserve">ALUNO </w:t>
      </w:r>
      <w:r w:rsidR="00BC2716">
        <w:rPr>
          <w:b/>
          <w:sz w:val="16"/>
        </w:rPr>
        <w:t>ESPECIAL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2024.1</w:t>
      </w:r>
    </w:p>
    <w:p w14:paraId="4EBE6D72" w14:textId="77777777" w:rsidR="00B70793" w:rsidRDefault="00B70793">
      <w:pPr>
        <w:rPr>
          <w:b/>
          <w:sz w:val="18"/>
        </w:rPr>
      </w:pPr>
    </w:p>
    <w:p w14:paraId="7A79870D" w14:textId="77777777" w:rsidR="00B70793" w:rsidRPr="005C4B87" w:rsidRDefault="005873E3">
      <w:pPr>
        <w:spacing w:before="156"/>
        <w:ind w:left="1202"/>
        <w:rPr>
          <w:sz w:val="20"/>
          <w:szCs w:val="20"/>
        </w:rPr>
      </w:pPr>
      <w:r w:rsidRPr="005C4B87">
        <w:rPr>
          <w:b/>
          <w:sz w:val="20"/>
          <w:szCs w:val="20"/>
        </w:rPr>
        <w:t>Nome</w:t>
      </w:r>
      <w:r w:rsidRPr="005C4B87">
        <w:rPr>
          <w:sz w:val="20"/>
          <w:szCs w:val="20"/>
        </w:rPr>
        <w:t>:</w:t>
      </w:r>
    </w:p>
    <w:p w14:paraId="233EF95B" w14:textId="77777777" w:rsidR="00B70793" w:rsidRPr="005C4B87" w:rsidRDefault="005873E3">
      <w:pPr>
        <w:tabs>
          <w:tab w:val="left" w:pos="5506"/>
          <w:tab w:val="left" w:pos="8045"/>
        </w:tabs>
        <w:spacing w:before="4"/>
        <w:ind w:left="1202" w:right="1393"/>
        <w:rPr>
          <w:b/>
          <w:sz w:val="20"/>
          <w:szCs w:val="20"/>
        </w:rPr>
      </w:pPr>
      <w:r w:rsidRPr="005C4B87">
        <w:rPr>
          <w:b/>
          <w:sz w:val="20"/>
          <w:szCs w:val="20"/>
        </w:rPr>
        <w:t>Telefone</w:t>
      </w:r>
      <w:r w:rsidRPr="005C4B87">
        <w:rPr>
          <w:b/>
          <w:spacing w:val="-2"/>
          <w:sz w:val="20"/>
          <w:szCs w:val="20"/>
        </w:rPr>
        <w:t xml:space="preserve"> </w:t>
      </w:r>
      <w:r w:rsidRPr="005C4B87">
        <w:rPr>
          <w:b/>
          <w:sz w:val="20"/>
          <w:szCs w:val="20"/>
        </w:rPr>
        <w:t>celular:</w:t>
      </w:r>
      <w:r w:rsidRPr="005C4B87">
        <w:rPr>
          <w:b/>
          <w:sz w:val="20"/>
          <w:szCs w:val="20"/>
        </w:rPr>
        <w:tab/>
        <w:t>RG:</w:t>
      </w:r>
      <w:r w:rsidRPr="005C4B87">
        <w:rPr>
          <w:b/>
          <w:sz w:val="20"/>
          <w:szCs w:val="20"/>
        </w:rPr>
        <w:tab/>
      </w:r>
      <w:r w:rsidRPr="005C4B87">
        <w:rPr>
          <w:b/>
          <w:spacing w:val="-1"/>
          <w:sz w:val="20"/>
          <w:szCs w:val="20"/>
        </w:rPr>
        <w:t>CPF:</w:t>
      </w:r>
      <w:r w:rsidRPr="005C4B87">
        <w:rPr>
          <w:b/>
          <w:spacing w:val="-57"/>
          <w:sz w:val="20"/>
          <w:szCs w:val="20"/>
        </w:rPr>
        <w:t xml:space="preserve"> </w:t>
      </w:r>
      <w:r w:rsidRPr="005C4B87">
        <w:rPr>
          <w:b/>
          <w:sz w:val="20"/>
          <w:szCs w:val="20"/>
        </w:rPr>
        <w:t>Endereço:</w:t>
      </w:r>
    </w:p>
    <w:p w14:paraId="41F0E6CF" w14:textId="77777777" w:rsidR="00B70793" w:rsidRDefault="005873E3">
      <w:pPr>
        <w:ind w:left="1202"/>
        <w:rPr>
          <w:b/>
          <w:sz w:val="20"/>
          <w:szCs w:val="20"/>
        </w:rPr>
      </w:pPr>
      <w:r w:rsidRPr="005C4B87">
        <w:rPr>
          <w:b/>
          <w:sz w:val="20"/>
          <w:szCs w:val="20"/>
        </w:rPr>
        <w:t>E-mail:</w:t>
      </w:r>
    </w:p>
    <w:p w14:paraId="05EFC4F9" w14:textId="1036D929" w:rsidR="008B07CD" w:rsidRPr="005C4B87" w:rsidRDefault="008B07CD">
      <w:pPr>
        <w:ind w:left="1202"/>
        <w:rPr>
          <w:b/>
          <w:sz w:val="20"/>
          <w:szCs w:val="20"/>
        </w:rPr>
      </w:pPr>
      <w:r>
        <w:rPr>
          <w:b/>
          <w:sz w:val="20"/>
          <w:szCs w:val="20"/>
        </w:rPr>
        <w:t>Aluno especial para: (   ) mestrado ou  (  ) doutorado</w:t>
      </w:r>
    </w:p>
    <w:p w14:paraId="367E10A4" w14:textId="77777777" w:rsidR="00B70793" w:rsidRDefault="00B70793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27"/>
        <w:gridCol w:w="2950"/>
        <w:gridCol w:w="876"/>
        <w:gridCol w:w="1169"/>
        <w:gridCol w:w="873"/>
      </w:tblGrid>
      <w:tr w:rsidR="00B70793" w14:paraId="504620C8" w14:textId="77777777">
        <w:trPr>
          <w:trHeight w:val="577"/>
        </w:trPr>
        <w:tc>
          <w:tcPr>
            <w:tcW w:w="8763" w:type="dxa"/>
            <w:gridSpan w:val="6"/>
          </w:tcPr>
          <w:p w14:paraId="1D514716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220D2DC" w14:textId="77777777" w:rsidR="00B70793" w:rsidRDefault="005873E3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OPÇÕES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DISCIPLINAS</w:t>
            </w:r>
          </w:p>
        </w:tc>
      </w:tr>
      <w:tr w:rsidR="00B70793" w14:paraId="7315F757" w14:textId="77777777">
        <w:trPr>
          <w:trHeight w:val="453"/>
        </w:trPr>
        <w:tc>
          <w:tcPr>
            <w:tcW w:w="1668" w:type="dxa"/>
          </w:tcPr>
          <w:p w14:paraId="2D6470D9" w14:textId="77777777"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14A06A8" w14:textId="77777777" w:rsidR="00B70793" w:rsidRDefault="005873E3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  <w:tc>
          <w:tcPr>
            <w:tcW w:w="1227" w:type="dxa"/>
          </w:tcPr>
          <w:p w14:paraId="0FEE1BFF" w14:textId="77777777"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CB4CB9F" w14:textId="77777777" w:rsidR="00B70793" w:rsidRDefault="005873E3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  <w:tc>
          <w:tcPr>
            <w:tcW w:w="2950" w:type="dxa"/>
          </w:tcPr>
          <w:p w14:paraId="7EF46AC3" w14:textId="77777777"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1B0B4D4" w14:textId="77777777" w:rsidR="00B70793" w:rsidRDefault="005873E3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PROFESSOR</w:t>
            </w:r>
          </w:p>
        </w:tc>
        <w:tc>
          <w:tcPr>
            <w:tcW w:w="876" w:type="dxa"/>
          </w:tcPr>
          <w:p w14:paraId="7315D166" w14:textId="77777777"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70F3297" w14:textId="77777777" w:rsidR="00B70793" w:rsidRDefault="005873E3">
            <w:pPr>
              <w:pStyle w:val="TableParagraph"/>
              <w:spacing w:before="1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1169" w:type="dxa"/>
          </w:tcPr>
          <w:p w14:paraId="0D149111" w14:textId="77777777"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90DF438" w14:textId="77777777" w:rsidR="00B70793" w:rsidRDefault="005873E3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OBS.</w:t>
            </w:r>
          </w:p>
        </w:tc>
        <w:tc>
          <w:tcPr>
            <w:tcW w:w="873" w:type="dxa"/>
          </w:tcPr>
          <w:p w14:paraId="575EE747" w14:textId="77777777" w:rsidR="00B70793" w:rsidRDefault="00B7079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EDB6DF3" w14:textId="77777777" w:rsidR="00B70793" w:rsidRDefault="005873E3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OPÇÃO</w:t>
            </w:r>
          </w:p>
        </w:tc>
      </w:tr>
      <w:tr w:rsidR="00B70793" w14:paraId="69975E51" w14:textId="77777777">
        <w:trPr>
          <w:trHeight w:val="918"/>
        </w:trPr>
        <w:tc>
          <w:tcPr>
            <w:tcW w:w="1668" w:type="dxa"/>
          </w:tcPr>
          <w:p w14:paraId="7FF83084" w14:textId="77777777" w:rsidR="00B70793" w:rsidRDefault="00B70793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F6A2B1E" w14:textId="77777777" w:rsidR="00B70793" w:rsidRDefault="005873E3">
            <w:pPr>
              <w:pStyle w:val="TableParagraph"/>
              <w:ind w:left="107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Fundamentos em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Teoria e Crítica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Literária</w:t>
            </w:r>
          </w:p>
        </w:tc>
        <w:tc>
          <w:tcPr>
            <w:tcW w:w="1227" w:type="dxa"/>
          </w:tcPr>
          <w:p w14:paraId="5704FEC8" w14:textId="77777777" w:rsidR="00B70793" w:rsidRDefault="00B70793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5AF133F" w14:textId="77777777" w:rsidR="00B70793" w:rsidRDefault="005873E3">
            <w:pPr>
              <w:pStyle w:val="TableParagraph"/>
              <w:ind w:left="158" w:right="106" w:hanging="27"/>
              <w:rPr>
                <w:b/>
                <w:sz w:val="16"/>
              </w:rPr>
            </w:pPr>
            <w:r>
              <w:rPr>
                <w:b/>
                <w:sz w:val="16"/>
              </w:rPr>
              <w:t>Quarta-feira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(9h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12h20)</w:t>
            </w:r>
          </w:p>
        </w:tc>
        <w:tc>
          <w:tcPr>
            <w:tcW w:w="2950" w:type="dxa"/>
          </w:tcPr>
          <w:p w14:paraId="58825ADC" w14:textId="77777777" w:rsidR="00B70793" w:rsidRDefault="00B70793">
            <w:pPr>
              <w:pStyle w:val="TableParagraph"/>
              <w:rPr>
                <w:b/>
                <w:sz w:val="18"/>
              </w:rPr>
            </w:pPr>
          </w:p>
          <w:p w14:paraId="1BE4973F" w14:textId="77777777" w:rsidR="00B70793" w:rsidRDefault="005873E3" w:rsidP="005873E3">
            <w:pPr>
              <w:pStyle w:val="TableParagraph"/>
              <w:spacing w:before="157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Dra.</w:t>
            </w:r>
            <w:r>
              <w:rPr>
                <w:b/>
                <w:spacing w:val="-5"/>
                <w:sz w:val="16"/>
              </w:rPr>
              <w:t xml:space="preserve"> Renata Betariz Brandespin Rolon</w:t>
            </w:r>
          </w:p>
        </w:tc>
        <w:tc>
          <w:tcPr>
            <w:tcW w:w="876" w:type="dxa"/>
          </w:tcPr>
          <w:p w14:paraId="2B8AFFE3" w14:textId="77777777" w:rsidR="00B70793" w:rsidRDefault="00B70793">
            <w:pPr>
              <w:pStyle w:val="TableParagraph"/>
              <w:rPr>
                <w:b/>
                <w:sz w:val="18"/>
              </w:rPr>
            </w:pPr>
          </w:p>
          <w:p w14:paraId="0E87838E" w14:textId="77777777" w:rsidR="00B70793" w:rsidRDefault="005873E3">
            <w:pPr>
              <w:pStyle w:val="TableParagraph"/>
              <w:spacing w:before="157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ESAT</w:t>
            </w:r>
          </w:p>
        </w:tc>
        <w:tc>
          <w:tcPr>
            <w:tcW w:w="1169" w:type="dxa"/>
          </w:tcPr>
          <w:p w14:paraId="7FCE9B20" w14:textId="77777777" w:rsidR="00B70793" w:rsidRDefault="00B70793">
            <w:pPr>
              <w:pStyle w:val="TableParagraph"/>
              <w:rPr>
                <w:b/>
                <w:sz w:val="18"/>
              </w:rPr>
            </w:pPr>
          </w:p>
          <w:p w14:paraId="342211D6" w14:textId="77777777" w:rsidR="00B70793" w:rsidRDefault="005873E3">
            <w:pPr>
              <w:pStyle w:val="TableParagraph"/>
              <w:spacing w:before="157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Eletiva</w:t>
            </w:r>
          </w:p>
        </w:tc>
        <w:tc>
          <w:tcPr>
            <w:tcW w:w="873" w:type="dxa"/>
          </w:tcPr>
          <w:p w14:paraId="1A131849" w14:textId="77777777" w:rsidR="00B70793" w:rsidRDefault="00B70793">
            <w:pPr>
              <w:pStyle w:val="TableParagraph"/>
              <w:rPr>
                <w:sz w:val="16"/>
              </w:rPr>
            </w:pPr>
          </w:p>
        </w:tc>
      </w:tr>
      <w:tr w:rsidR="00B70793" w14:paraId="7764780C" w14:textId="77777777">
        <w:trPr>
          <w:trHeight w:val="962"/>
        </w:trPr>
        <w:tc>
          <w:tcPr>
            <w:tcW w:w="1668" w:type="dxa"/>
          </w:tcPr>
          <w:p w14:paraId="6F0A334C" w14:textId="77777777" w:rsidR="00B70793" w:rsidRDefault="00B70793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55EDDB2" w14:textId="77777777" w:rsidR="00B70793" w:rsidRDefault="005873E3">
            <w:pPr>
              <w:pStyle w:val="TableParagraph"/>
              <w:ind w:left="287" w:right="217" w:hanging="4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Fundamentos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Teoria e Análise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Linguística</w:t>
            </w:r>
          </w:p>
        </w:tc>
        <w:tc>
          <w:tcPr>
            <w:tcW w:w="1227" w:type="dxa"/>
          </w:tcPr>
          <w:p w14:paraId="536BF5DE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FC41765" w14:textId="77777777" w:rsidR="00B70793" w:rsidRDefault="005873E3">
            <w:pPr>
              <w:pStyle w:val="TableParagraph"/>
              <w:ind w:left="117" w:right="100" w:firstLine="57"/>
              <w:rPr>
                <w:b/>
                <w:sz w:val="16"/>
              </w:rPr>
            </w:pPr>
            <w:r>
              <w:rPr>
                <w:b/>
                <w:sz w:val="16"/>
              </w:rPr>
              <w:t>Quarta-feira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(9h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12h20)</w:t>
            </w:r>
          </w:p>
        </w:tc>
        <w:tc>
          <w:tcPr>
            <w:tcW w:w="2950" w:type="dxa"/>
          </w:tcPr>
          <w:p w14:paraId="50C25E0C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B9EE2FA" w14:textId="77777777" w:rsidR="00B70793" w:rsidRDefault="005873E3">
            <w:pPr>
              <w:pStyle w:val="TableParagraph"/>
              <w:ind w:left="381" w:right="317" w:hanging="41"/>
              <w:rPr>
                <w:b/>
                <w:sz w:val="16"/>
              </w:rPr>
            </w:pPr>
            <w:r>
              <w:rPr>
                <w:b/>
                <w:sz w:val="16"/>
              </w:rPr>
              <w:t>Profa. Ana Carolina Ferreira Alves</w:t>
            </w:r>
          </w:p>
        </w:tc>
        <w:tc>
          <w:tcPr>
            <w:tcW w:w="876" w:type="dxa"/>
          </w:tcPr>
          <w:p w14:paraId="29766AE3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EEF46AE" w14:textId="77777777" w:rsidR="00B70793" w:rsidRDefault="005873E3">
            <w:pPr>
              <w:pStyle w:val="TableParagraph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ESAT</w:t>
            </w:r>
          </w:p>
        </w:tc>
        <w:tc>
          <w:tcPr>
            <w:tcW w:w="1169" w:type="dxa"/>
          </w:tcPr>
          <w:p w14:paraId="7C774E3C" w14:textId="77777777" w:rsidR="00B70793" w:rsidRDefault="00B70793">
            <w:pPr>
              <w:pStyle w:val="TableParagraph"/>
              <w:rPr>
                <w:b/>
                <w:sz w:val="18"/>
              </w:rPr>
            </w:pPr>
          </w:p>
          <w:p w14:paraId="08014983" w14:textId="77777777" w:rsidR="00B70793" w:rsidRDefault="005873E3">
            <w:pPr>
              <w:pStyle w:val="TableParagraph"/>
              <w:spacing w:before="157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Eletiva</w:t>
            </w:r>
          </w:p>
        </w:tc>
        <w:tc>
          <w:tcPr>
            <w:tcW w:w="873" w:type="dxa"/>
          </w:tcPr>
          <w:p w14:paraId="346DE7DA" w14:textId="77777777" w:rsidR="00B70793" w:rsidRDefault="00B70793">
            <w:pPr>
              <w:pStyle w:val="TableParagraph"/>
              <w:rPr>
                <w:sz w:val="16"/>
              </w:rPr>
            </w:pPr>
          </w:p>
        </w:tc>
      </w:tr>
      <w:tr w:rsidR="00B70793" w14:paraId="64FD3FE4" w14:textId="77777777">
        <w:trPr>
          <w:trHeight w:val="918"/>
        </w:trPr>
        <w:tc>
          <w:tcPr>
            <w:tcW w:w="1668" w:type="dxa"/>
          </w:tcPr>
          <w:p w14:paraId="645E6D1A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58C6B52" w14:textId="77777777" w:rsidR="00B70793" w:rsidRDefault="005873E3">
            <w:pPr>
              <w:pStyle w:val="TableParagraph"/>
              <w:ind w:left="106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Fundamentos 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Teoria e Crítica da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Arte</w:t>
            </w:r>
          </w:p>
        </w:tc>
        <w:tc>
          <w:tcPr>
            <w:tcW w:w="1227" w:type="dxa"/>
          </w:tcPr>
          <w:p w14:paraId="46FDD958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387D36C" w14:textId="77777777" w:rsidR="00B70793" w:rsidRDefault="005873E3">
            <w:pPr>
              <w:pStyle w:val="TableParagraph"/>
              <w:ind w:left="184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Quinta-feira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(9h às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12h20)</w:t>
            </w:r>
          </w:p>
        </w:tc>
        <w:tc>
          <w:tcPr>
            <w:tcW w:w="2950" w:type="dxa"/>
          </w:tcPr>
          <w:p w14:paraId="5CC69087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8A37105" w14:textId="77777777" w:rsidR="005873E3" w:rsidRDefault="005873E3">
            <w:pPr>
              <w:pStyle w:val="TableParagraph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Dra.</w:t>
            </w:r>
            <w:r>
              <w:rPr>
                <w:b/>
                <w:spacing w:val="-2"/>
                <w:sz w:val="16"/>
              </w:rPr>
              <w:t xml:space="preserve"> Luciane Viana Barros 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Páscoa </w:t>
            </w:r>
          </w:p>
          <w:p w14:paraId="4133AED3" w14:textId="77777777" w:rsidR="00B70793" w:rsidRDefault="00B70793">
            <w:pPr>
              <w:pStyle w:val="TableParagraph"/>
              <w:ind w:left="256"/>
              <w:rPr>
                <w:b/>
                <w:sz w:val="16"/>
              </w:rPr>
            </w:pPr>
          </w:p>
        </w:tc>
        <w:tc>
          <w:tcPr>
            <w:tcW w:w="876" w:type="dxa"/>
          </w:tcPr>
          <w:p w14:paraId="76C69E9B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CBF84DD" w14:textId="77777777" w:rsidR="00B70793" w:rsidRDefault="005873E3">
            <w:pPr>
              <w:pStyle w:val="TableParagraph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ESAT</w:t>
            </w:r>
          </w:p>
        </w:tc>
        <w:tc>
          <w:tcPr>
            <w:tcW w:w="1169" w:type="dxa"/>
          </w:tcPr>
          <w:p w14:paraId="1A58E323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F0E68D0" w14:textId="77777777" w:rsidR="00B70793" w:rsidRDefault="005873E3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Eletiva</w:t>
            </w:r>
          </w:p>
        </w:tc>
        <w:tc>
          <w:tcPr>
            <w:tcW w:w="873" w:type="dxa"/>
          </w:tcPr>
          <w:p w14:paraId="46D7EF1F" w14:textId="77777777" w:rsidR="00B70793" w:rsidRDefault="00B70793">
            <w:pPr>
              <w:pStyle w:val="TableParagraph"/>
              <w:rPr>
                <w:sz w:val="16"/>
              </w:rPr>
            </w:pPr>
          </w:p>
        </w:tc>
      </w:tr>
      <w:tr w:rsidR="00B70793" w14:paraId="794E858D" w14:textId="77777777">
        <w:trPr>
          <w:trHeight w:val="770"/>
        </w:trPr>
        <w:tc>
          <w:tcPr>
            <w:tcW w:w="1668" w:type="dxa"/>
          </w:tcPr>
          <w:p w14:paraId="6289008B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3CE6B1DB" w14:textId="6F53C093" w:rsidR="00B70793" w:rsidRDefault="005873E3" w:rsidP="008B07CD">
            <w:pPr>
              <w:pStyle w:val="TableParagraph"/>
              <w:ind w:left="110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Fundamentos em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8B07CD">
              <w:rPr>
                <w:b/>
                <w:sz w:val="16"/>
              </w:rPr>
              <w:t>Interpretação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Musical</w:t>
            </w:r>
          </w:p>
        </w:tc>
        <w:tc>
          <w:tcPr>
            <w:tcW w:w="1227" w:type="dxa"/>
          </w:tcPr>
          <w:p w14:paraId="794204D5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4C05D41" w14:textId="77777777" w:rsidR="00B70793" w:rsidRDefault="005873E3" w:rsidP="005873E3">
            <w:pPr>
              <w:pStyle w:val="TableParagraph"/>
              <w:ind w:left="117" w:right="100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Sexta-feira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(14h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às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17h40)</w:t>
            </w:r>
          </w:p>
        </w:tc>
        <w:tc>
          <w:tcPr>
            <w:tcW w:w="2950" w:type="dxa"/>
          </w:tcPr>
          <w:p w14:paraId="12C68CD0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614C753" w14:textId="77777777" w:rsidR="00B70793" w:rsidRDefault="005873E3" w:rsidP="005873E3">
            <w:pPr>
              <w:pStyle w:val="TableParagraph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Dr.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Mário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Marques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Trilha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Neto</w:t>
            </w:r>
          </w:p>
        </w:tc>
        <w:tc>
          <w:tcPr>
            <w:tcW w:w="876" w:type="dxa"/>
          </w:tcPr>
          <w:p w14:paraId="462FAB18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DC39FCC" w14:textId="77777777" w:rsidR="00B70793" w:rsidRDefault="005873E3">
            <w:pPr>
              <w:pStyle w:val="TableParagraph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ESAT</w:t>
            </w:r>
          </w:p>
        </w:tc>
        <w:tc>
          <w:tcPr>
            <w:tcW w:w="1169" w:type="dxa"/>
          </w:tcPr>
          <w:p w14:paraId="44D6140D" w14:textId="77777777" w:rsidR="00B70793" w:rsidRDefault="00B70793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63CC0060" w14:textId="77777777" w:rsidR="00B70793" w:rsidRDefault="005873E3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Eletiva</w:t>
            </w:r>
          </w:p>
        </w:tc>
        <w:tc>
          <w:tcPr>
            <w:tcW w:w="873" w:type="dxa"/>
          </w:tcPr>
          <w:p w14:paraId="243751EC" w14:textId="77777777" w:rsidR="00B70793" w:rsidRDefault="00B70793">
            <w:pPr>
              <w:pStyle w:val="TableParagraph"/>
              <w:rPr>
                <w:sz w:val="16"/>
              </w:rPr>
            </w:pPr>
          </w:p>
        </w:tc>
      </w:tr>
    </w:tbl>
    <w:p w14:paraId="5466629D" w14:textId="77777777" w:rsidR="00B70793" w:rsidRDefault="00B70793">
      <w:pPr>
        <w:rPr>
          <w:b/>
          <w:sz w:val="26"/>
        </w:rPr>
      </w:pPr>
    </w:p>
    <w:p w14:paraId="76E20C8E" w14:textId="77777777" w:rsidR="00B70793" w:rsidRDefault="00B70793">
      <w:pPr>
        <w:spacing w:before="9"/>
        <w:rPr>
          <w:b/>
          <w:sz w:val="37"/>
        </w:rPr>
      </w:pPr>
    </w:p>
    <w:p w14:paraId="59089686" w14:textId="77777777" w:rsidR="00B70793" w:rsidRDefault="005873E3">
      <w:pPr>
        <w:tabs>
          <w:tab w:val="left" w:pos="5655"/>
        </w:tabs>
        <w:ind w:left="1202"/>
        <w:rPr>
          <w:b/>
          <w:sz w:val="16"/>
        </w:rPr>
      </w:pPr>
      <w:r>
        <w:rPr>
          <w:b/>
          <w:sz w:val="16"/>
        </w:rPr>
        <w:t>Assinatura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aluno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(a):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14:paraId="39838519" w14:textId="77777777" w:rsidR="00B70793" w:rsidRDefault="00B70793">
      <w:pPr>
        <w:spacing w:before="11"/>
        <w:rPr>
          <w:b/>
          <w:sz w:val="15"/>
        </w:rPr>
      </w:pPr>
    </w:p>
    <w:p w14:paraId="5F959E6F" w14:textId="77777777" w:rsidR="00B70793" w:rsidRDefault="00B70793">
      <w:pPr>
        <w:spacing w:before="9"/>
        <w:rPr>
          <w:b/>
          <w:sz w:val="23"/>
        </w:rPr>
      </w:pPr>
      <w:bookmarkStart w:id="0" w:name="_GoBack"/>
      <w:bookmarkEnd w:id="0"/>
    </w:p>
    <w:p w14:paraId="729453B1" w14:textId="77777777" w:rsidR="005C4B87" w:rsidRDefault="005C4B87">
      <w:pPr>
        <w:spacing w:before="9"/>
        <w:rPr>
          <w:b/>
          <w:sz w:val="23"/>
        </w:rPr>
      </w:pPr>
    </w:p>
    <w:p w14:paraId="37420BE5" w14:textId="77777777" w:rsidR="005C4B87" w:rsidRDefault="005C4B87">
      <w:pPr>
        <w:spacing w:before="9"/>
        <w:rPr>
          <w:b/>
          <w:sz w:val="23"/>
        </w:rPr>
      </w:pPr>
    </w:p>
    <w:p w14:paraId="5497F192" w14:textId="77777777" w:rsidR="005C4B87" w:rsidRDefault="005C4B87">
      <w:pPr>
        <w:spacing w:before="9"/>
        <w:rPr>
          <w:b/>
          <w:sz w:val="23"/>
        </w:rPr>
      </w:pPr>
    </w:p>
    <w:p w14:paraId="09EC04B5" w14:textId="77777777" w:rsidR="00B70793" w:rsidRDefault="005873E3">
      <w:pPr>
        <w:tabs>
          <w:tab w:val="left" w:leader="dot" w:pos="8578"/>
        </w:tabs>
        <w:spacing w:before="94"/>
        <w:ind w:left="7625"/>
        <w:rPr>
          <w:b/>
          <w:sz w:val="16"/>
        </w:rPr>
      </w:pPr>
      <w:r>
        <w:rPr>
          <w:b/>
          <w:sz w:val="16"/>
        </w:rPr>
        <w:t>Manaus,</w:t>
      </w:r>
      <w:r>
        <w:rPr>
          <w:b/>
          <w:sz w:val="16"/>
        </w:rPr>
        <w:tab/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abril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2024.</w:t>
      </w:r>
    </w:p>
    <w:p w14:paraId="3E7D5B50" w14:textId="77777777" w:rsidR="00B70793" w:rsidRDefault="00B70793">
      <w:pPr>
        <w:spacing w:before="11"/>
        <w:rPr>
          <w:b/>
          <w:sz w:val="15"/>
        </w:rPr>
      </w:pPr>
    </w:p>
    <w:p w14:paraId="2183E3E6" w14:textId="77777777" w:rsidR="00B70793" w:rsidRDefault="00B70793">
      <w:pPr>
        <w:rPr>
          <w:sz w:val="18"/>
        </w:rPr>
      </w:pPr>
    </w:p>
    <w:p w14:paraId="5BCAAE18" w14:textId="77777777" w:rsidR="00B70793" w:rsidRDefault="005873E3">
      <w:pPr>
        <w:spacing w:before="161"/>
        <w:ind w:left="1202"/>
        <w:rPr>
          <w:sz w:val="16"/>
        </w:rPr>
      </w:pPr>
      <w:r>
        <w:rPr>
          <w:sz w:val="16"/>
        </w:rPr>
        <w:t>Obtenha</w:t>
      </w:r>
      <w:r>
        <w:rPr>
          <w:spacing w:val="-5"/>
          <w:sz w:val="16"/>
        </w:rPr>
        <w:t xml:space="preserve"> </w:t>
      </w:r>
      <w:r>
        <w:rPr>
          <w:sz w:val="16"/>
        </w:rPr>
        <w:t>informações</w:t>
      </w:r>
      <w:r>
        <w:rPr>
          <w:spacing w:val="-2"/>
          <w:sz w:val="16"/>
        </w:rPr>
        <w:t xml:space="preserve"> </w:t>
      </w:r>
      <w:r>
        <w:rPr>
          <w:sz w:val="16"/>
        </w:rPr>
        <w:t>obre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4"/>
          <w:sz w:val="16"/>
        </w:rPr>
        <w:t xml:space="preserve"> </w:t>
      </w:r>
      <w:r>
        <w:rPr>
          <w:sz w:val="16"/>
        </w:rPr>
        <w:t>solicitação</w:t>
      </w:r>
      <w:r>
        <w:rPr>
          <w:spacing w:val="-4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e-mail:</w:t>
      </w:r>
      <w:r>
        <w:rPr>
          <w:spacing w:val="-3"/>
          <w:sz w:val="16"/>
        </w:rPr>
        <w:t xml:space="preserve"> </w:t>
      </w:r>
      <w:hyperlink r:id="rId6">
        <w:r>
          <w:rPr>
            <w:b/>
            <w:color w:val="006FC1"/>
            <w:sz w:val="16"/>
          </w:rPr>
          <w:t>sec-ppgla@uea.edu</w:t>
        </w:r>
        <w:r>
          <w:rPr>
            <w:color w:val="365F92"/>
            <w:sz w:val="16"/>
          </w:rPr>
          <w:t>.</w:t>
        </w:r>
        <w:r>
          <w:rPr>
            <w:color w:val="006FC1"/>
            <w:sz w:val="16"/>
          </w:rPr>
          <w:t>br</w:t>
        </w:r>
      </w:hyperlink>
    </w:p>
    <w:p w14:paraId="0985A9C3" w14:textId="77777777" w:rsidR="00B70793" w:rsidRDefault="00B70793">
      <w:pPr>
        <w:rPr>
          <w:sz w:val="20"/>
        </w:rPr>
      </w:pPr>
    </w:p>
    <w:p w14:paraId="67CE458D" w14:textId="4FD23C62" w:rsidR="00B70793" w:rsidRDefault="008B07CD">
      <w:pPr>
        <w:spacing w:before="11"/>
        <w:rPr>
          <w:sz w:val="16"/>
        </w:rPr>
      </w:pPr>
      <w:r>
        <w:pict w14:anchorId="58B1EA59">
          <v:line id="_x0000_s1026" style="position:absolute;z-index:15728640;mso-position-horizontal-relative:page;mso-position-vertical-relative:page" from="56.4pt,710.3pt" to="551.55pt,710.3pt" strokecolor="#528135" strokeweight="1pt">
            <w10:wrap anchorx="page" anchory="page"/>
          </v:line>
        </w:pict>
      </w:r>
    </w:p>
    <w:p w14:paraId="32B48BFF" w14:textId="77777777" w:rsidR="00BC2716" w:rsidRPr="00BC2716" w:rsidRDefault="00BC2716" w:rsidP="00BC2716">
      <w:pPr>
        <w:rPr>
          <w:sz w:val="16"/>
        </w:rPr>
      </w:pPr>
    </w:p>
    <w:p w14:paraId="6015D0DF" w14:textId="77777777" w:rsidR="00BC2716" w:rsidRPr="00BC2716" w:rsidRDefault="00BC2716" w:rsidP="00BC2716">
      <w:pPr>
        <w:rPr>
          <w:sz w:val="16"/>
        </w:rPr>
      </w:pPr>
    </w:p>
    <w:p w14:paraId="15FAF2E7" w14:textId="77777777" w:rsidR="00BC2716" w:rsidRPr="00BC2716" w:rsidRDefault="00BC2716" w:rsidP="00BC2716">
      <w:pPr>
        <w:rPr>
          <w:sz w:val="16"/>
        </w:rPr>
      </w:pPr>
    </w:p>
    <w:p w14:paraId="183D89C2" w14:textId="77777777" w:rsidR="00BC2716" w:rsidRPr="00BC2716" w:rsidRDefault="00BC2716" w:rsidP="00BC2716">
      <w:pPr>
        <w:rPr>
          <w:sz w:val="16"/>
        </w:rPr>
      </w:pPr>
    </w:p>
    <w:p w14:paraId="5E3354B8" w14:textId="77777777" w:rsidR="00BC2716" w:rsidRPr="00BC2716" w:rsidRDefault="00BC2716" w:rsidP="00BC2716">
      <w:pPr>
        <w:rPr>
          <w:sz w:val="16"/>
        </w:rPr>
      </w:pPr>
    </w:p>
    <w:p w14:paraId="3BBCCB4B" w14:textId="77777777" w:rsidR="00BC2716" w:rsidRPr="00BC2716" w:rsidRDefault="00BC2716" w:rsidP="00BC2716">
      <w:pPr>
        <w:rPr>
          <w:sz w:val="16"/>
        </w:rPr>
      </w:pPr>
    </w:p>
    <w:p w14:paraId="41977B38" w14:textId="77777777" w:rsidR="00BC2716" w:rsidRPr="00BC2716" w:rsidRDefault="00BC2716" w:rsidP="00BC2716">
      <w:pPr>
        <w:rPr>
          <w:sz w:val="16"/>
        </w:rPr>
      </w:pPr>
    </w:p>
    <w:p w14:paraId="34E3288E" w14:textId="77777777" w:rsidR="00BC2716" w:rsidRDefault="00BC2716" w:rsidP="00BC2716">
      <w:pPr>
        <w:rPr>
          <w:sz w:val="16"/>
        </w:rPr>
      </w:pPr>
    </w:p>
    <w:p w14:paraId="7E4C9E05" w14:textId="641B4C86" w:rsidR="005C4B87" w:rsidRDefault="00BC2716" w:rsidP="00BC2716">
      <w:pPr>
        <w:tabs>
          <w:tab w:val="left" w:pos="2282"/>
        </w:tabs>
        <w:rPr>
          <w:sz w:val="16"/>
        </w:rPr>
      </w:pPr>
      <w:r>
        <w:rPr>
          <w:sz w:val="16"/>
        </w:rPr>
        <w:tab/>
      </w:r>
    </w:p>
    <w:p w14:paraId="7AAA097D" w14:textId="77777777" w:rsidR="00BC2716" w:rsidRDefault="00BC2716" w:rsidP="00BC2716">
      <w:pPr>
        <w:pStyle w:val="Corpodetexto"/>
        <w:spacing w:before="92"/>
        <w:ind w:left="3436" w:right="2513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487471616" behindDoc="0" locked="0" layoutInCell="1" allowOverlap="1" wp14:anchorId="3B6AFA8C" wp14:editId="121AA308">
            <wp:simplePos x="0" y="0"/>
            <wp:positionH relativeFrom="page">
              <wp:posOffset>387350</wp:posOffset>
            </wp:positionH>
            <wp:positionV relativeFrom="paragraph">
              <wp:posOffset>29966</wp:posOffset>
            </wp:positionV>
            <wp:extent cx="882015" cy="834389"/>
            <wp:effectExtent l="0" t="0" r="0" b="0"/>
            <wp:wrapNone/>
            <wp:docPr id="5" name="image3.png" descr="Placa azul com letras brancas em fundo pre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Placa azul com letras brancas em fundo pret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3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do Estado do Amazonas – UEA</w:t>
      </w:r>
      <w:r>
        <w:rPr>
          <w:spacing w:val="-52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Artes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Turismo -</w:t>
      </w:r>
      <w:r>
        <w:rPr>
          <w:spacing w:val="-5"/>
        </w:rPr>
        <w:t xml:space="preserve"> </w:t>
      </w:r>
      <w:r>
        <w:t>ESAT</w:t>
      </w:r>
    </w:p>
    <w:p w14:paraId="683B063B" w14:textId="77777777" w:rsidR="00BC2716" w:rsidRDefault="00BC2716" w:rsidP="00BC2716">
      <w:pPr>
        <w:pStyle w:val="Corpodetexto"/>
        <w:ind w:left="2169" w:right="1248"/>
        <w:jc w:val="center"/>
      </w:pPr>
      <w:r>
        <w:t>Coordenação do Curso de Pós-Graduação em Letras e Artes PPGLA-UEA</w:t>
      </w:r>
      <w:r>
        <w:rPr>
          <w:spacing w:val="-52"/>
        </w:rPr>
        <w:t xml:space="preserve"> </w:t>
      </w:r>
      <w:r>
        <w:t>Rua Leonardo Malcher, 1728, Praça 14 de Janeiro – Manaus – Amazonas</w:t>
      </w:r>
      <w:r>
        <w:rPr>
          <w:spacing w:val="1"/>
        </w:rPr>
        <w:t xml:space="preserve"> </w:t>
      </w:r>
      <w:r>
        <w:t>CEP: 69010-170 Tel/Fax.</w:t>
      </w:r>
      <w:r>
        <w:rPr>
          <w:spacing w:val="-3"/>
        </w:rPr>
        <w:t xml:space="preserve"> </w:t>
      </w:r>
      <w:r>
        <w:t>(92) 3878-4404-</w:t>
      </w:r>
      <w:r>
        <w:rPr>
          <w:spacing w:val="-4"/>
        </w:rPr>
        <w:t xml:space="preserve"> </w:t>
      </w:r>
      <w:hyperlink r:id="rId8">
        <w:r>
          <w:t>www.uea.edu.br</w:t>
        </w:r>
      </w:hyperlink>
    </w:p>
    <w:p w14:paraId="007DF198" w14:textId="77777777" w:rsidR="00BC2716" w:rsidRPr="00BC2716" w:rsidRDefault="00BC2716" w:rsidP="00BC2716">
      <w:pPr>
        <w:tabs>
          <w:tab w:val="left" w:pos="2282"/>
        </w:tabs>
        <w:rPr>
          <w:sz w:val="16"/>
        </w:rPr>
      </w:pPr>
    </w:p>
    <w:sectPr w:rsidR="00BC2716" w:rsidRPr="00BC2716" w:rsidSect="00181818">
      <w:type w:val="continuous"/>
      <w:pgSz w:w="11910" w:h="16840"/>
      <w:pgMar w:top="260" w:right="1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0793"/>
    <w:rsid w:val="00181818"/>
    <w:rsid w:val="005873E3"/>
    <w:rsid w:val="005C4B87"/>
    <w:rsid w:val="008B07CD"/>
    <w:rsid w:val="00B70793"/>
    <w:rsid w:val="00BC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E28156"/>
  <w15:docId w15:val="{D11BE9F8-3672-4BB6-85CD-D64F9E9A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079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0793"/>
  </w:style>
  <w:style w:type="paragraph" w:styleId="PargrafodaLista">
    <w:name w:val="List Paragraph"/>
    <w:basedOn w:val="Normal"/>
    <w:uiPriority w:val="1"/>
    <w:qFormat/>
    <w:rsid w:val="00B70793"/>
  </w:style>
  <w:style w:type="paragraph" w:customStyle="1" w:styleId="TableParagraph">
    <w:name w:val="Table Paragraph"/>
    <w:basedOn w:val="Normal"/>
    <w:uiPriority w:val="1"/>
    <w:qFormat/>
    <w:rsid w:val="00B70793"/>
  </w:style>
  <w:style w:type="paragraph" w:styleId="Textodebalo">
    <w:name w:val="Balloon Text"/>
    <w:basedOn w:val="Normal"/>
    <w:link w:val="TextodebaloChar"/>
    <w:uiPriority w:val="99"/>
    <w:semiHidden/>
    <w:unhideWhenUsed/>
    <w:rsid w:val="005873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3E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a.edu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ppgla@uea.edu.b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Cordeiro</dc:creator>
  <cp:lastModifiedBy>Allison Leão</cp:lastModifiedBy>
  <cp:revision>5</cp:revision>
  <dcterms:created xsi:type="dcterms:W3CDTF">2024-03-26T15:55:00Z</dcterms:created>
  <dcterms:modified xsi:type="dcterms:W3CDTF">2024-04-10T15:41:00Z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2024-03-26T00:00:00Z</vt:filetime>
  </property>
</Properties>
</file>